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0" w:line="240" w:lineRule="auto"/>
        <w:ind w:left="0" w:right="0" w:firstLine="0"/>
        <w:jc w:val="center"/>
        <w:rPr>
          <w:rFonts w:ascii="宋体" w:hAnsi="宋体" w:eastAsia="宋体" w:cs="宋体"/>
          <w:b/>
          <w:color w:val="2E75B6"/>
          <w:spacing w:val="0"/>
          <w:position w:val="0"/>
          <w:sz w:val="36"/>
          <w:shd w:val="clear" w:fill="auto"/>
        </w:rPr>
      </w:pPr>
    </w:p>
    <w:p>
      <w:pPr>
        <w:spacing w:before="156" w:after="0" w:line="240" w:lineRule="auto"/>
        <w:ind w:left="0" w:right="0" w:firstLine="0"/>
        <w:jc w:val="center"/>
        <w:rPr>
          <w:rFonts w:ascii="宋体" w:hAnsi="宋体" w:eastAsia="宋体" w:cs="宋体"/>
          <w:b/>
          <w:color w:val="2E75B6"/>
          <w:spacing w:val="0"/>
          <w:position w:val="0"/>
          <w:sz w:val="36"/>
          <w:shd w:val="clear" w:fill="auto"/>
        </w:rPr>
      </w:pPr>
      <w:r>
        <w:rPr>
          <w:rFonts w:ascii="宋体" w:hAnsi="宋体" w:eastAsia="宋体" w:cs="宋体"/>
          <w:b/>
          <w:color w:val="2E75B6"/>
          <w:spacing w:val="0"/>
          <w:position w:val="0"/>
          <w:sz w:val="36"/>
          <w:shd w:val="clear" w:fill="auto"/>
        </w:rPr>
        <w:t>福州福大自动化科技有限公司</w:t>
      </w:r>
    </w:p>
    <w:p>
      <w:pPr>
        <w:spacing w:before="156" w:after="0" w:line="240" w:lineRule="auto"/>
        <w:ind w:left="0" w:right="0" w:firstLine="0"/>
        <w:jc w:val="both"/>
        <w:rPr>
          <w:rFonts w:ascii="宋体" w:hAnsi="宋体" w:eastAsia="宋体" w:cs="宋体"/>
          <w:b/>
          <w:color w:val="2E75B6"/>
          <w:spacing w:val="0"/>
          <w:position w:val="0"/>
          <w:sz w:val="36"/>
          <w:shd w:val="clear" w:fill="auto"/>
        </w:rPr>
      </w:pPr>
      <w:r>
        <w:rPr>
          <w:rFonts w:ascii="宋体" w:hAnsi="宋体" w:eastAsia="宋体" w:cs="宋体"/>
          <w:b/>
          <w:color w:val="2E75B6"/>
          <w:spacing w:val="0"/>
          <w:position w:val="0"/>
          <w:sz w:val="36"/>
          <w:shd w:val="clear" w:fill="auto"/>
        </w:rPr>
        <w:t>【关于我们】</w:t>
      </w:r>
    </w:p>
    <w:p>
      <w:pPr>
        <w:spacing w:before="0" w:after="0" w:line="380" w:lineRule="auto"/>
        <w:ind w:left="0" w:right="0" w:firstLine="480"/>
        <w:jc w:val="both"/>
        <w:rPr>
          <w:rFonts w:ascii="宋体" w:hAnsi="宋体" w:eastAsia="宋体" w:cs="宋体"/>
          <w:color w:val="000000"/>
          <w:spacing w:val="0"/>
          <w:position w:val="0"/>
          <w:sz w:val="24"/>
          <w:shd w:val="clear" w:fill="auto"/>
        </w:rPr>
      </w:pPr>
      <w:r>
        <w:rPr>
          <w:rFonts w:ascii="宋体" w:hAnsi="宋体" w:eastAsia="宋体" w:cs="宋体"/>
          <w:color w:val="auto"/>
          <w:spacing w:val="0"/>
          <w:position w:val="0"/>
          <w:sz w:val="24"/>
          <w:shd w:val="clear" w:fill="auto"/>
        </w:rPr>
        <w:t>福州福大自动化科技有限公司成立于1992年，总部位于福建省福州市乌龙江畔，隶属于中海创集团。主要业务领域涉及工业智能制造、3C、电力、新能源、汽车、轨道交通、市政工程等几十个行业，是专业从事工业自动化工程技术研发、</w:t>
      </w:r>
      <w:r>
        <w:rPr>
          <w:rFonts w:ascii="宋体" w:hAnsi="宋体" w:eastAsia="宋体" w:cs="宋体"/>
          <w:color w:val="000000"/>
          <w:spacing w:val="0"/>
          <w:position w:val="0"/>
          <w:sz w:val="24"/>
          <w:shd w:val="clear" w:fill="auto"/>
        </w:rPr>
        <w:t>工程设计与安装调试、企业应用软件开发与服务、代理销售国内外各类自动化产品及电气产品的高新技术企业及综合服务商。</w:t>
      </w:r>
    </w:p>
    <w:p>
      <w:pPr>
        <w:spacing w:before="0" w:after="0" w:line="380" w:lineRule="auto"/>
        <w:ind w:left="0" w:right="0" w:firstLine="480"/>
        <w:jc w:val="both"/>
        <w:rPr>
          <w:rFonts w:ascii="宋体" w:hAnsi="宋体" w:eastAsia="宋体" w:cs="宋体"/>
          <w:color w:val="auto"/>
          <w:spacing w:val="0"/>
          <w:position w:val="0"/>
          <w:sz w:val="24"/>
          <w:shd w:val="clear" w:fill="auto"/>
        </w:rPr>
      </w:pPr>
      <w:r>
        <w:rPr>
          <w:rFonts w:ascii="宋体" w:hAnsi="宋体" w:eastAsia="宋体" w:cs="宋体"/>
          <w:color w:val="000000"/>
          <w:spacing w:val="0"/>
          <w:position w:val="0"/>
          <w:sz w:val="24"/>
          <w:shd w:val="clear" w:fill="auto"/>
        </w:rPr>
        <w:t>公司已成为国内同行业实力最强、规模最大的电气产品分销商及工业自动化系统集成商之一。目前已在全国设立4大运营中心、</w:t>
      </w:r>
      <w:r>
        <w:rPr>
          <w:rFonts w:ascii="宋体" w:hAnsi="宋体" w:eastAsia="宋体" w:cs="宋体"/>
          <w:color w:val="000000"/>
          <w:spacing w:val="0"/>
          <w:position w:val="0"/>
          <w:sz w:val="24"/>
          <w:u w:val="single"/>
          <w:shd w:val="clear" w:fill="auto"/>
        </w:rPr>
        <w:t>80</w:t>
      </w:r>
      <w:r>
        <w:rPr>
          <w:rFonts w:ascii="宋体" w:hAnsi="宋体" w:eastAsia="宋体" w:cs="宋体"/>
          <w:color w:val="000000"/>
          <w:spacing w:val="0"/>
          <w:position w:val="0"/>
          <w:sz w:val="24"/>
          <w:shd w:val="clear" w:fill="auto"/>
        </w:rPr>
        <w:t>多家分支机构、30多个仓储物流中心</w:t>
      </w:r>
      <w:r>
        <w:rPr>
          <w:rFonts w:ascii="宋体" w:hAnsi="宋体" w:eastAsia="宋体" w:cs="宋体"/>
          <w:color w:val="auto"/>
          <w:spacing w:val="0"/>
          <w:position w:val="0"/>
          <w:sz w:val="24"/>
          <w:shd w:val="clear" w:fill="auto"/>
        </w:rPr>
        <w:t>、拥有3000多名员工，其中专业技术人员达900多人。</w:t>
      </w:r>
    </w:p>
    <w:p>
      <w:pPr>
        <w:spacing w:before="156" w:after="0" w:line="240" w:lineRule="auto"/>
        <w:ind w:left="0" w:right="0" w:firstLine="0"/>
        <w:jc w:val="both"/>
        <w:rPr>
          <w:rFonts w:ascii="宋体" w:hAnsi="宋体" w:eastAsia="宋体" w:cs="宋体"/>
          <w:b/>
          <w:color w:val="2E75B6"/>
          <w:spacing w:val="0"/>
          <w:position w:val="0"/>
          <w:sz w:val="36"/>
          <w:shd w:val="clear" w:fill="auto"/>
        </w:rPr>
      </w:pPr>
      <w:r>
        <w:rPr>
          <w:rFonts w:ascii="宋体" w:hAnsi="宋体" w:eastAsia="宋体" w:cs="宋体"/>
          <w:b/>
          <w:color w:val="2E75B6"/>
          <w:spacing w:val="0"/>
          <w:position w:val="0"/>
          <w:sz w:val="36"/>
          <w:shd w:val="clear" w:fill="auto"/>
        </w:rPr>
        <w:t>【需求岗位】</w:t>
      </w:r>
    </w:p>
    <w:tbl>
      <w:tblPr>
        <w:tblStyle w:val="2"/>
        <w:tblW w:w="0" w:type="auto"/>
        <w:jc w:val="center"/>
        <w:tblLayout w:type="autofit"/>
        <w:tblCellMar>
          <w:top w:w="0" w:type="dxa"/>
          <w:left w:w="10" w:type="dxa"/>
          <w:bottom w:w="0" w:type="dxa"/>
          <w:right w:w="10" w:type="dxa"/>
        </w:tblCellMar>
      </w:tblPr>
      <w:tblGrid>
        <w:gridCol w:w="714"/>
        <w:gridCol w:w="2054"/>
        <w:gridCol w:w="1683"/>
        <w:gridCol w:w="2617"/>
        <w:gridCol w:w="1454"/>
      </w:tblGrid>
      <w:tr>
        <w:tblPrEx>
          <w:tblCellMar>
            <w:top w:w="0" w:type="dxa"/>
            <w:left w:w="10" w:type="dxa"/>
            <w:bottom w:w="0" w:type="dxa"/>
            <w:right w:w="10" w:type="dxa"/>
          </w:tblCellMar>
        </w:tblPrEx>
        <w:trPr>
          <w:trHeight w:val="0" w:hRule="atLeast"/>
          <w:jc w:val="center"/>
        </w:trPr>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序号</w:t>
            </w:r>
          </w:p>
        </w:tc>
        <w:tc>
          <w:tcPr>
            <w:tcW w:w="2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岗位</w:t>
            </w:r>
          </w:p>
        </w:tc>
        <w:tc>
          <w:tcPr>
            <w:tcW w:w="20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专业</w:t>
            </w:r>
          </w:p>
        </w:tc>
        <w:tc>
          <w:tcPr>
            <w:tcW w:w="34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工作地点</w:t>
            </w:r>
          </w:p>
        </w:tc>
        <w:tc>
          <w:tcPr>
            <w:tcW w:w="1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实习补贴</w:t>
            </w:r>
          </w:p>
        </w:tc>
      </w:tr>
      <w:tr>
        <w:tblPrEx>
          <w:tblCellMar>
            <w:top w:w="0" w:type="dxa"/>
            <w:left w:w="10" w:type="dxa"/>
            <w:bottom w:w="0" w:type="dxa"/>
            <w:right w:w="10" w:type="dxa"/>
          </w:tblCellMar>
        </w:tblPrEx>
        <w:trPr>
          <w:trHeight w:val="0" w:hRule="atLeast"/>
          <w:jc w:val="center"/>
        </w:trPr>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1</w:t>
            </w:r>
          </w:p>
        </w:tc>
        <w:tc>
          <w:tcPr>
            <w:tcW w:w="2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分销助理/直销助理</w:t>
            </w:r>
          </w:p>
        </w:tc>
        <w:tc>
          <w:tcPr>
            <w:tcW w:w="20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不限专业</w:t>
            </w:r>
          </w:p>
        </w:tc>
        <w:tc>
          <w:tcPr>
            <w:tcW w:w="34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156" w:after="0" w:line="240" w:lineRule="auto"/>
              <w:ind w:left="0" w:right="0" w:firstLine="0"/>
              <w:jc w:val="both"/>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全国</w:t>
            </w:r>
          </w:p>
        </w:tc>
        <w:tc>
          <w:tcPr>
            <w:tcW w:w="1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3K+</w:t>
            </w:r>
          </w:p>
        </w:tc>
      </w:tr>
      <w:tr>
        <w:tblPrEx>
          <w:tblCellMar>
            <w:top w:w="0" w:type="dxa"/>
            <w:left w:w="10" w:type="dxa"/>
            <w:bottom w:w="0" w:type="dxa"/>
            <w:right w:w="10" w:type="dxa"/>
          </w:tblCellMar>
        </w:tblPrEx>
        <w:trPr>
          <w:trHeight w:val="0" w:hRule="atLeast"/>
          <w:jc w:val="center"/>
        </w:trPr>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2</w:t>
            </w:r>
          </w:p>
        </w:tc>
        <w:tc>
          <w:tcPr>
            <w:tcW w:w="2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财务助理</w:t>
            </w:r>
          </w:p>
        </w:tc>
        <w:tc>
          <w:tcPr>
            <w:tcW w:w="20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会计相关</w:t>
            </w:r>
          </w:p>
        </w:tc>
        <w:tc>
          <w:tcPr>
            <w:tcW w:w="34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156" w:after="0" w:line="240" w:lineRule="auto"/>
              <w:ind w:left="0" w:right="0" w:firstLine="0"/>
              <w:jc w:val="both"/>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济南、深圳、广州、柳州等</w:t>
            </w:r>
          </w:p>
        </w:tc>
        <w:tc>
          <w:tcPr>
            <w:tcW w:w="1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3K+</w:t>
            </w:r>
          </w:p>
        </w:tc>
      </w:tr>
      <w:tr>
        <w:tblPrEx>
          <w:tblCellMar>
            <w:top w:w="0" w:type="dxa"/>
            <w:left w:w="10" w:type="dxa"/>
            <w:bottom w:w="0" w:type="dxa"/>
            <w:right w:w="10" w:type="dxa"/>
          </w:tblCellMar>
        </w:tblPrEx>
        <w:trPr>
          <w:trHeight w:val="0" w:hRule="atLeast"/>
          <w:jc w:val="center"/>
        </w:trPr>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3</w:t>
            </w:r>
          </w:p>
        </w:tc>
        <w:tc>
          <w:tcPr>
            <w:tcW w:w="2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品牌协调</w:t>
            </w:r>
          </w:p>
        </w:tc>
        <w:tc>
          <w:tcPr>
            <w:tcW w:w="20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工科专业优先</w:t>
            </w:r>
          </w:p>
        </w:tc>
        <w:tc>
          <w:tcPr>
            <w:tcW w:w="34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156" w:after="0" w:line="240" w:lineRule="auto"/>
              <w:ind w:left="0" w:right="0" w:firstLine="0"/>
              <w:jc w:val="both"/>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全国</w:t>
            </w:r>
          </w:p>
        </w:tc>
        <w:tc>
          <w:tcPr>
            <w:tcW w:w="1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4K+</w:t>
            </w:r>
          </w:p>
        </w:tc>
      </w:tr>
      <w:tr>
        <w:tblPrEx>
          <w:tblCellMar>
            <w:top w:w="0" w:type="dxa"/>
            <w:left w:w="10" w:type="dxa"/>
            <w:bottom w:w="0" w:type="dxa"/>
            <w:right w:w="10" w:type="dxa"/>
          </w:tblCellMar>
        </w:tblPrEx>
        <w:trPr>
          <w:trHeight w:val="0" w:hRule="atLeast"/>
          <w:jc w:val="center"/>
        </w:trPr>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4</w:t>
            </w:r>
          </w:p>
        </w:tc>
        <w:tc>
          <w:tcPr>
            <w:tcW w:w="2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采购专员</w:t>
            </w:r>
          </w:p>
        </w:tc>
        <w:tc>
          <w:tcPr>
            <w:tcW w:w="20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不限专业</w:t>
            </w:r>
          </w:p>
        </w:tc>
        <w:tc>
          <w:tcPr>
            <w:tcW w:w="34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156" w:after="0" w:line="240" w:lineRule="auto"/>
              <w:ind w:left="0" w:right="0" w:firstLine="0"/>
              <w:jc w:val="both"/>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济南、柳州、深圳、广州、福州、北京、杭州、北京等地</w:t>
            </w:r>
          </w:p>
        </w:tc>
        <w:tc>
          <w:tcPr>
            <w:tcW w:w="1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3K+</w:t>
            </w:r>
          </w:p>
        </w:tc>
      </w:tr>
      <w:tr>
        <w:tblPrEx>
          <w:tblCellMar>
            <w:top w:w="0" w:type="dxa"/>
            <w:left w:w="10" w:type="dxa"/>
            <w:bottom w:w="0" w:type="dxa"/>
            <w:right w:w="10" w:type="dxa"/>
          </w:tblCellMar>
        </w:tblPrEx>
        <w:trPr>
          <w:trHeight w:val="0" w:hRule="atLeast"/>
          <w:jc w:val="center"/>
        </w:trPr>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5</w:t>
            </w:r>
          </w:p>
        </w:tc>
        <w:tc>
          <w:tcPr>
            <w:tcW w:w="2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技术工程师</w:t>
            </w:r>
          </w:p>
        </w:tc>
        <w:tc>
          <w:tcPr>
            <w:tcW w:w="20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机电、机械、电气等专业</w:t>
            </w:r>
          </w:p>
        </w:tc>
        <w:tc>
          <w:tcPr>
            <w:tcW w:w="34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156" w:after="0" w:line="240" w:lineRule="auto"/>
              <w:ind w:left="0" w:right="0" w:firstLine="0"/>
              <w:jc w:val="both"/>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济南、深圳、广州、东莞、郑州、昆山等地</w:t>
            </w:r>
          </w:p>
        </w:tc>
        <w:tc>
          <w:tcPr>
            <w:tcW w:w="1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4K+</w:t>
            </w:r>
          </w:p>
        </w:tc>
      </w:tr>
      <w:tr>
        <w:tblPrEx>
          <w:tblCellMar>
            <w:top w:w="0" w:type="dxa"/>
            <w:left w:w="10" w:type="dxa"/>
            <w:bottom w:w="0" w:type="dxa"/>
            <w:right w:w="10" w:type="dxa"/>
          </w:tblCellMar>
        </w:tblPrEx>
        <w:trPr>
          <w:trHeight w:val="0" w:hRule="atLeast"/>
          <w:jc w:val="center"/>
        </w:trPr>
        <w:tc>
          <w:tcPr>
            <w:tcW w:w="8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6</w:t>
            </w:r>
          </w:p>
        </w:tc>
        <w:tc>
          <w:tcPr>
            <w:tcW w:w="2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软件工程师</w:t>
            </w:r>
          </w:p>
        </w:tc>
        <w:tc>
          <w:tcPr>
            <w:tcW w:w="20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计算机、软件等</w:t>
            </w:r>
          </w:p>
        </w:tc>
        <w:tc>
          <w:tcPr>
            <w:tcW w:w="34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156" w:after="0" w:line="240" w:lineRule="auto"/>
              <w:ind w:left="0" w:right="0" w:firstLine="0"/>
              <w:jc w:val="both"/>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广州、福州、郑州等地</w:t>
            </w:r>
          </w:p>
        </w:tc>
        <w:tc>
          <w:tcPr>
            <w:tcW w:w="1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4"/>
                <w:shd w:val="clear" w:fill="auto"/>
              </w:rPr>
              <w:t>4K+</w:t>
            </w:r>
          </w:p>
        </w:tc>
      </w:tr>
    </w:tbl>
    <w:p>
      <w:pPr>
        <w:spacing w:before="156" w:after="0" w:line="240" w:lineRule="auto"/>
        <w:ind w:left="0" w:right="0" w:firstLine="0"/>
        <w:jc w:val="both"/>
        <w:rPr>
          <w:rFonts w:ascii="宋体" w:hAnsi="宋体" w:eastAsia="宋体" w:cs="宋体"/>
          <w:b/>
          <w:color w:val="2E75B6"/>
          <w:spacing w:val="0"/>
          <w:position w:val="0"/>
          <w:sz w:val="36"/>
          <w:shd w:val="clear" w:fill="auto"/>
        </w:rPr>
      </w:pPr>
      <w:r>
        <w:rPr>
          <w:rFonts w:ascii="宋体" w:hAnsi="宋体" w:eastAsia="宋体" w:cs="宋体"/>
          <w:b/>
          <w:color w:val="2E75B6"/>
          <w:spacing w:val="0"/>
          <w:position w:val="0"/>
          <w:sz w:val="36"/>
          <w:shd w:val="clear" w:fill="auto"/>
        </w:rPr>
        <w:t>【福利政策】</w:t>
      </w:r>
    </w:p>
    <w:p>
      <w:pPr>
        <w:numPr>
          <w:ilvl w:val="0"/>
          <w:numId w:val="1"/>
        </w:numPr>
        <w:spacing w:before="0" w:after="0" w:line="400" w:lineRule="auto"/>
        <w:ind w:left="0" w:right="0" w:firstLine="0"/>
        <w:jc w:val="left"/>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1"/>
          <w:shd w:val="clear" w:fill="auto"/>
        </w:rPr>
        <w:t>住宿条件：公司提供免费宿舍，2-4人间；</w:t>
      </w:r>
    </w:p>
    <w:p>
      <w:pPr>
        <w:spacing w:before="0" w:after="0" w:line="400" w:lineRule="auto"/>
        <w:ind w:left="0" w:right="0" w:firstLine="0"/>
        <w:jc w:val="left"/>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1"/>
          <w:shd w:val="clear" w:fill="auto"/>
        </w:rPr>
        <w:t>2、部门活动：部门或小组会不定期的举办团体活动；</w:t>
      </w:r>
    </w:p>
    <w:p>
      <w:pPr>
        <w:spacing w:before="0" w:after="0" w:line="400" w:lineRule="auto"/>
        <w:ind w:left="0" w:right="0" w:firstLine="0"/>
        <w:jc w:val="left"/>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1"/>
          <w:shd w:val="clear" w:fill="auto"/>
        </w:rPr>
        <w:t>3、培训体系：师傅传帮带，每天对应岗位知识以及技能知识强化培训；</w:t>
      </w:r>
    </w:p>
    <w:p>
      <w:pPr>
        <w:spacing w:before="0" w:after="0" w:line="400" w:lineRule="auto"/>
        <w:ind w:left="0" w:right="0" w:firstLine="0"/>
        <w:jc w:val="left"/>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1"/>
          <w:shd w:val="clear" w:fill="auto"/>
        </w:rPr>
        <w:t>4、福利待遇：转正后的员工享有六险，带薪年假以及年终奖等；</w:t>
      </w:r>
    </w:p>
    <w:p>
      <w:pPr>
        <w:spacing w:before="0" w:after="0" w:line="400" w:lineRule="auto"/>
        <w:ind w:left="0" w:right="0" w:firstLine="0"/>
        <w:jc w:val="left"/>
        <w:rPr>
          <w:rFonts w:ascii="宋体" w:hAnsi="宋体" w:eastAsia="宋体" w:cs="宋体"/>
          <w:b/>
          <w:color w:val="000000"/>
          <w:spacing w:val="0"/>
          <w:position w:val="0"/>
          <w:sz w:val="36"/>
          <w:shd w:val="clear" w:fill="auto"/>
        </w:rPr>
      </w:pPr>
      <w:r>
        <w:rPr>
          <w:rFonts w:ascii="宋体" w:hAnsi="宋体" w:eastAsia="宋体" w:cs="宋体"/>
          <w:color w:val="000000"/>
          <w:spacing w:val="0"/>
          <w:position w:val="0"/>
          <w:sz w:val="21"/>
          <w:shd w:val="clear" w:fill="auto"/>
        </w:rPr>
        <w:t>5、假期安排：年假、法定节假日等。</w:t>
      </w:r>
    </w:p>
    <w:p>
      <w:pPr>
        <w:spacing w:before="156" w:after="0" w:line="240" w:lineRule="auto"/>
        <w:ind w:left="0" w:right="0" w:firstLine="0"/>
        <w:jc w:val="both"/>
        <w:rPr>
          <w:rFonts w:ascii="宋体" w:hAnsi="宋体" w:eastAsia="宋体" w:cs="宋体"/>
          <w:b/>
          <w:color w:val="auto"/>
          <w:spacing w:val="0"/>
          <w:position w:val="0"/>
          <w:sz w:val="36"/>
          <w:shd w:val="clear" w:fill="auto"/>
        </w:rPr>
      </w:pPr>
      <w:r>
        <w:rPr>
          <w:rFonts w:ascii="宋体" w:hAnsi="宋体" w:eastAsia="宋体" w:cs="宋体"/>
          <w:b/>
          <w:color w:val="000000"/>
          <w:spacing w:val="0"/>
          <w:position w:val="0"/>
          <w:sz w:val="36"/>
          <w:shd w:val="clear" w:fill="auto"/>
        </w:rPr>
        <w:t>详细介绍如下：</w:t>
      </w:r>
    </w:p>
    <w:p>
      <w:pPr>
        <w:spacing w:before="0" w:after="0" w:line="400" w:lineRule="auto"/>
        <w:ind w:left="0" w:right="0" w:firstLine="0"/>
        <w:jc w:val="both"/>
        <w:rPr>
          <w:rFonts w:ascii="宋体" w:hAnsi="宋体" w:eastAsia="宋体" w:cs="宋体"/>
          <w:b/>
          <w:color w:val="2E75B6"/>
          <w:spacing w:val="0"/>
          <w:position w:val="0"/>
          <w:sz w:val="24"/>
          <w:shd w:val="clear" w:fill="auto"/>
        </w:rPr>
      </w:pPr>
      <w:r>
        <w:rPr>
          <w:rFonts w:ascii="宋体" w:hAnsi="宋体" w:eastAsia="宋体" w:cs="宋体"/>
          <w:b/>
          <w:color w:val="2E75B6"/>
          <w:spacing w:val="0"/>
          <w:position w:val="0"/>
          <w:sz w:val="24"/>
          <w:shd w:val="clear" w:fill="auto"/>
        </w:rPr>
        <w:t>【分销助理/直销助理】</w:t>
      </w:r>
      <w:r>
        <w:rPr>
          <w:rFonts w:ascii="宋体" w:hAnsi="宋体" w:eastAsia="宋体" w:cs="宋体"/>
          <w:b/>
          <w:color w:val="FF0000"/>
          <w:spacing w:val="0"/>
          <w:position w:val="0"/>
          <w:sz w:val="18"/>
          <w:shd w:val="clear" w:fill="auto"/>
        </w:rPr>
        <w:t>不限专业</w:t>
      </w:r>
    </w:p>
    <w:p>
      <w:pPr>
        <w:widowControl w:val="0"/>
        <w:numPr>
          <w:ilvl w:val="0"/>
          <w:numId w:val="2"/>
        </w:numPr>
        <w:spacing w:before="0" w:after="0" w:line="375" w:lineRule="auto"/>
        <w:ind w:left="0" w:right="0" w:firstLine="0"/>
        <w:jc w:val="left"/>
        <w:rPr>
          <w:rFonts w:ascii="宋体" w:hAnsi="宋体" w:eastAsia="宋体" w:cs="宋体"/>
          <w:color w:val="000000"/>
          <w:spacing w:val="0"/>
          <w:position w:val="0"/>
          <w:sz w:val="21"/>
          <w:shd w:val="clear" w:fill="FFFFFF"/>
        </w:rPr>
      </w:pPr>
      <w:r>
        <w:rPr>
          <w:rFonts w:ascii="宋体" w:hAnsi="宋体" w:eastAsia="宋体" w:cs="宋体"/>
          <w:color w:val="000000"/>
          <w:spacing w:val="0"/>
          <w:position w:val="0"/>
          <w:sz w:val="21"/>
          <w:shd w:val="clear" w:fill="FFFFFF"/>
        </w:rPr>
        <w:t>性格开朗，善于人际沟通；</w:t>
      </w:r>
    </w:p>
    <w:p>
      <w:pPr>
        <w:widowControl w:val="0"/>
        <w:numPr>
          <w:ilvl w:val="0"/>
          <w:numId w:val="2"/>
        </w:numPr>
        <w:spacing w:before="0" w:after="0" w:line="375" w:lineRule="auto"/>
        <w:ind w:left="0" w:right="0" w:firstLine="0"/>
        <w:jc w:val="left"/>
        <w:rPr>
          <w:rFonts w:ascii="宋体" w:hAnsi="宋体" w:eastAsia="宋体" w:cs="宋体"/>
          <w:color w:val="000000"/>
          <w:spacing w:val="0"/>
          <w:position w:val="0"/>
          <w:sz w:val="21"/>
          <w:shd w:val="clear" w:fill="FFFFFF"/>
        </w:rPr>
      </w:pPr>
      <w:r>
        <w:rPr>
          <w:rFonts w:ascii="宋体" w:hAnsi="宋体" w:eastAsia="宋体" w:cs="宋体"/>
          <w:color w:val="000000"/>
          <w:spacing w:val="0"/>
          <w:position w:val="0"/>
          <w:sz w:val="21"/>
          <w:shd w:val="clear" w:fill="FFFFFF"/>
        </w:rPr>
        <w:t>有较好的抗压能力；</w:t>
      </w:r>
    </w:p>
    <w:p>
      <w:pPr>
        <w:widowControl w:val="0"/>
        <w:numPr>
          <w:ilvl w:val="0"/>
          <w:numId w:val="2"/>
        </w:numPr>
        <w:spacing w:before="0" w:after="0" w:line="375" w:lineRule="auto"/>
        <w:ind w:left="0" w:right="0" w:firstLine="0"/>
        <w:jc w:val="left"/>
        <w:rPr>
          <w:rFonts w:ascii="宋体" w:hAnsi="宋体" w:eastAsia="宋体" w:cs="宋体"/>
          <w:color w:val="000000"/>
          <w:spacing w:val="0"/>
          <w:position w:val="0"/>
          <w:sz w:val="21"/>
          <w:shd w:val="clear" w:fill="FFFFFF"/>
        </w:rPr>
      </w:pPr>
      <w:r>
        <w:rPr>
          <w:rFonts w:ascii="宋体" w:hAnsi="宋体" w:eastAsia="宋体" w:cs="宋体"/>
          <w:color w:val="000000"/>
          <w:spacing w:val="0"/>
          <w:position w:val="0"/>
          <w:sz w:val="21"/>
          <w:shd w:val="clear" w:fill="FFFFFF"/>
        </w:rPr>
        <w:t>制定销售计划，开发客户；</w:t>
      </w:r>
    </w:p>
    <w:p>
      <w:pPr>
        <w:widowControl w:val="0"/>
        <w:numPr>
          <w:ilvl w:val="0"/>
          <w:numId w:val="2"/>
        </w:numPr>
        <w:spacing w:before="0" w:after="0" w:line="375" w:lineRule="auto"/>
        <w:ind w:left="0" w:right="0" w:firstLine="0"/>
        <w:jc w:val="left"/>
        <w:rPr>
          <w:rFonts w:ascii="宋体" w:hAnsi="宋体" w:eastAsia="宋体" w:cs="宋体"/>
          <w:color w:val="000000"/>
          <w:spacing w:val="0"/>
          <w:position w:val="0"/>
          <w:sz w:val="21"/>
          <w:shd w:val="clear" w:fill="FFFFFF"/>
        </w:rPr>
      </w:pPr>
      <w:r>
        <w:rPr>
          <w:rFonts w:ascii="宋体" w:hAnsi="宋体" w:eastAsia="宋体" w:cs="宋体"/>
          <w:color w:val="000000"/>
          <w:spacing w:val="0"/>
          <w:position w:val="0"/>
          <w:sz w:val="21"/>
          <w:shd w:val="clear" w:fill="FFFFFF"/>
        </w:rPr>
        <w:t>维护客户关系，商谈订单事宜；</w:t>
      </w:r>
    </w:p>
    <w:p>
      <w:pPr>
        <w:widowControl w:val="0"/>
        <w:numPr>
          <w:ilvl w:val="0"/>
          <w:numId w:val="2"/>
        </w:numPr>
        <w:spacing w:before="0" w:after="0" w:line="375" w:lineRule="auto"/>
        <w:ind w:left="0" w:right="0" w:firstLine="0"/>
        <w:jc w:val="left"/>
        <w:rPr>
          <w:rFonts w:ascii="宋体" w:hAnsi="宋体" w:eastAsia="宋体" w:cs="宋体"/>
          <w:color w:val="000000"/>
          <w:spacing w:val="0"/>
          <w:position w:val="0"/>
          <w:sz w:val="21"/>
          <w:shd w:val="clear" w:fill="FFFFFF"/>
        </w:rPr>
      </w:pPr>
      <w:r>
        <w:rPr>
          <w:rFonts w:ascii="宋体" w:hAnsi="宋体" w:eastAsia="宋体" w:cs="宋体"/>
          <w:color w:val="000000"/>
          <w:spacing w:val="0"/>
          <w:position w:val="0"/>
          <w:sz w:val="21"/>
          <w:shd w:val="clear" w:fill="FFFFFF"/>
        </w:rPr>
        <w:t>为客户提供最优产品解决方案；</w:t>
      </w:r>
    </w:p>
    <w:p>
      <w:pPr>
        <w:widowControl w:val="0"/>
        <w:spacing w:before="0" w:after="0" w:line="375" w:lineRule="auto"/>
        <w:ind w:left="0" w:right="0" w:firstLine="0"/>
        <w:jc w:val="left"/>
        <w:rPr>
          <w:rFonts w:ascii="宋体" w:hAnsi="宋体" w:eastAsia="宋体" w:cs="宋体"/>
          <w:b/>
          <w:color w:val="FF0000"/>
          <w:spacing w:val="0"/>
          <w:position w:val="0"/>
          <w:sz w:val="18"/>
          <w:shd w:val="clear" w:fill="FFFFFF"/>
        </w:rPr>
      </w:pPr>
      <w:r>
        <w:rPr>
          <w:rFonts w:ascii="宋体" w:hAnsi="宋体" w:eastAsia="宋体" w:cs="宋体"/>
          <w:b/>
          <w:color w:val="2E75B6"/>
          <w:spacing w:val="0"/>
          <w:position w:val="0"/>
          <w:sz w:val="24"/>
          <w:shd w:val="clear" w:fill="FFFFFF"/>
        </w:rPr>
        <w:t>【品牌协调】</w:t>
      </w:r>
      <w:r>
        <w:rPr>
          <w:rFonts w:ascii="宋体" w:hAnsi="宋体" w:eastAsia="宋体" w:cs="宋体"/>
          <w:b/>
          <w:color w:val="FF0000"/>
          <w:spacing w:val="0"/>
          <w:position w:val="0"/>
          <w:sz w:val="18"/>
          <w:shd w:val="clear" w:fill="FFFFFF"/>
        </w:rPr>
        <w:t>工科类专业优先</w:t>
      </w:r>
    </w:p>
    <w:p>
      <w:pPr>
        <w:numPr>
          <w:ilvl w:val="0"/>
          <w:numId w:val="3"/>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性格开朗，善于人际沟通；</w:t>
      </w:r>
    </w:p>
    <w:p>
      <w:pPr>
        <w:numPr>
          <w:ilvl w:val="0"/>
          <w:numId w:val="3"/>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做事情有条理性，有一定的统筹能力；</w:t>
      </w:r>
    </w:p>
    <w:p>
      <w:pPr>
        <w:numPr>
          <w:ilvl w:val="0"/>
          <w:numId w:val="3"/>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对接公司销售、采购、供应商等人员，做中间协调处理；</w:t>
      </w:r>
    </w:p>
    <w:p>
      <w:pPr>
        <w:numPr>
          <w:ilvl w:val="0"/>
          <w:numId w:val="3"/>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保持和公司相关人员的沟通及客户需求了解。</w:t>
      </w:r>
    </w:p>
    <w:p>
      <w:pPr>
        <w:widowControl w:val="0"/>
        <w:spacing w:before="0" w:after="0" w:line="375" w:lineRule="auto"/>
        <w:ind w:left="0" w:right="0" w:firstLine="0"/>
        <w:jc w:val="left"/>
        <w:rPr>
          <w:rFonts w:ascii="宋体" w:hAnsi="宋体" w:eastAsia="宋体" w:cs="宋体"/>
          <w:color w:val="auto"/>
          <w:spacing w:val="0"/>
          <w:position w:val="0"/>
          <w:sz w:val="24"/>
          <w:shd w:val="clear" w:fill="FFFFFF"/>
        </w:rPr>
      </w:pPr>
      <w:r>
        <w:rPr>
          <w:rFonts w:ascii="宋体" w:hAnsi="宋体" w:eastAsia="宋体" w:cs="宋体"/>
          <w:b/>
          <w:color w:val="2E75B6"/>
          <w:spacing w:val="0"/>
          <w:position w:val="0"/>
          <w:sz w:val="24"/>
          <w:shd w:val="clear" w:fill="FFFFFF"/>
        </w:rPr>
        <w:t>【财务助理】</w:t>
      </w:r>
      <w:r>
        <w:rPr>
          <w:rFonts w:ascii="宋体" w:hAnsi="宋体" w:eastAsia="宋体" w:cs="宋体"/>
          <w:b/>
          <w:color w:val="FF0000"/>
          <w:spacing w:val="0"/>
          <w:position w:val="0"/>
          <w:sz w:val="18"/>
          <w:shd w:val="clear" w:fill="FFFFFF"/>
        </w:rPr>
        <w:t>财务相关专业</w:t>
      </w:r>
    </w:p>
    <w:p>
      <w:pPr>
        <w:numPr>
          <w:ilvl w:val="0"/>
          <w:numId w:val="4"/>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财务相关专业，做事情认真细致；</w:t>
      </w:r>
    </w:p>
    <w:p>
      <w:pPr>
        <w:numPr>
          <w:ilvl w:val="0"/>
          <w:numId w:val="4"/>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熟练使用公司办公软件；</w:t>
      </w:r>
    </w:p>
    <w:p>
      <w:pPr>
        <w:numPr>
          <w:ilvl w:val="0"/>
          <w:numId w:val="4"/>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公司内账处理，包含增值税发票开具、销售额统算、利润核算、客户到款处理、总部       报账等内容；</w:t>
      </w:r>
    </w:p>
    <w:p>
      <w:pPr>
        <w:numPr>
          <w:ilvl w:val="0"/>
          <w:numId w:val="4"/>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处理领导交代的其他事务。</w:t>
      </w:r>
    </w:p>
    <w:p>
      <w:p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b/>
          <w:color w:val="2E75B6"/>
          <w:spacing w:val="0"/>
          <w:position w:val="0"/>
          <w:sz w:val="24"/>
          <w:shd w:val="clear" w:fill="auto"/>
        </w:rPr>
        <w:t>【采购专员】</w:t>
      </w:r>
      <w:r>
        <w:rPr>
          <w:rFonts w:ascii="宋体" w:hAnsi="宋体" w:eastAsia="宋体" w:cs="宋体"/>
          <w:b/>
          <w:color w:val="FF0000"/>
          <w:spacing w:val="0"/>
          <w:position w:val="0"/>
          <w:sz w:val="18"/>
          <w:shd w:val="clear" w:fill="auto"/>
        </w:rPr>
        <w:t>不限专业</w:t>
      </w:r>
    </w:p>
    <w:p>
      <w:pPr>
        <w:numPr>
          <w:ilvl w:val="0"/>
          <w:numId w:val="5"/>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善于人际沟通，不怯场；</w:t>
      </w:r>
    </w:p>
    <w:p>
      <w:pPr>
        <w:numPr>
          <w:ilvl w:val="0"/>
          <w:numId w:val="5"/>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会使用基本的办公软件；</w:t>
      </w:r>
    </w:p>
    <w:p>
      <w:pPr>
        <w:numPr>
          <w:ilvl w:val="0"/>
          <w:numId w:val="5"/>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负责电气品牌供应商渠道开发及维护；</w:t>
      </w:r>
    </w:p>
    <w:p>
      <w:pPr>
        <w:numPr>
          <w:ilvl w:val="0"/>
          <w:numId w:val="5"/>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新产品内部推广；</w:t>
      </w:r>
    </w:p>
    <w:p>
      <w:pPr>
        <w:numPr>
          <w:ilvl w:val="0"/>
          <w:numId w:val="5"/>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采购环节整体把控。</w:t>
      </w:r>
    </w:p>
    <w:p>
      <w:pPr>
        <w:spacing w:before="0" w:after="0" w:line="240" w:lineRule="auto"/>
        <w:ind w:left="0" w:right="0" w:firstLine="0"/>
        <w:jc w:val="both"/>
        <w:rPr>
          <w:rFonts w:ascii="宋体" w:hAnsi="宋体" w:eastAsia="宋体" w:cs="宋体"/>
          <w:b/>
          <w:color w:val="FF0000"/>
          <w:spacing w:val="0"/>
          <w:position w:val="0"/>
          <w:sz w:val="18"/>
          <w:shd w:val="clear" w:fill="auto"/>
        </w:rPr>
      </w:pPr>
      <w:r>
        <w:rPr>
          <w:rFonts w:ascii="宋体" w:hAnsi="宋体" w:eastAsia="宋体" w:cs="宋体"/>
          <w:b/>
          <w:color w:val="2E75B6"/>
          <w:spacing w:val="0"/>
          <w:position w:val="0"/>
          <w:sz w:val="24"/>
          <w:shd w:val="clear" w:fill="auto"/>
        </w:rPr>
        <w:t>【技术工程师】</w:t>
      </w:r>
      <w:r>
        <w:rPr>
          <w:rFonts w:ascii="宋体" w:hAnsi="宋体" w:eastAsia="宋体" w:cs="宋体"/>
          <w:b/>
          <w:color w:val="FF0000"/>
          <w:spacing w:val="0"/>
          <w:position w:val="0"/>
          <w:sz w:val="18"/>
          <w:shd w:val="clear" w:fill="auto"/>
        </w:rPr>
        <w:t>电气、机械、机电等专业</w:t>
      </w:r>
    </w:p>
    <w:p>
      <w:pPr>
        <w:spacing w:before="0" w:after="0" w:line="240" w:lineRule="auto"/>
        <w:ind w:left="0" w:right="0" w:firstLine="0"/>
        <w:jc w:val="both"/>
        <w:rPr>
          <w:rFonts w:ascii="宋体" w:hAnsi="宋体" w:eastAsia="宋体" w:cs="宋体"/>
          <w:b/>
          <w:color w:val="FF0000"/>
          <w:spacing w:val="0"/>
          <w:position w:val="0"/>
          <w:sz w:val="18"/>
          <w:shd w:val="clear" w:fill="auto"/>
        </w:rPr>
      </w:pPr>
    </w:p>
    <w:p>
      <w:pPr>
        <w:numPr>
          <w:ilvl w:val="0"/>
          <w:numId w:val="6"/>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有一定的学习和接受能力；</w:t>
      </w:r>
    </w:p>
    <w:p>
      <w:pPr>
        <w:numPr>
          <w:ilvl w:val="0"/>
          <w:numId w:val="6"/>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打字速度优秀；</w:t>
      </w:r>
    </w:p>
    <w:p>
      <w:pPr>
        <w:numPr>
          <w:ilvl w:val="0"/>
          <w:numId w:val="6"/>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宋体" w:hAnsi="宋体" w:eastAsia="宋体" w:cs="宋体"/>
          <w:color w:val="auto"/>
          <w:spacing w:val="0"/>
          <w:position w:val="0"/>
          <w:sz w:val="21"/>
          <w:shd w:val="clear" w:fill="auto"/>
        </w:rPr>
        <w:t>有相关基础技能和理论掌握；</w:t>
      </w:r>
    </w:p>
    <w:p>
      <w:pPr>
        <w:numPr>
          <w:ilvl w:val="0"/>
          <w:numId w:val="6"/>
        </w:num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Calibri" w:hAnsi="Calibri" w:eastAsia="Calibri" w:cs="Calibri"/>
          <w:color w:val="auto"/>
          <w:spacing w:val="0"/>
          <w:position w:val="0"/>
          <w:sz w:val="21"/>
          <w:shd w:val="clear" w:fill="auto"/>
        </w:rPr>
        <w:t>plc</w:t>
      </w:r>
      <w:r>
        <w:rPr>
          <w:rFonts w:ascii="宋体" w:hAnsi="宋体" w:eastAsia="宋体" w:cs="宋体"/>
          <w:color w:val="auto"/>
          <w:spacing w:val="0"/>
          <w:position w:val="0"/>
          <w:sz w:val="21"/>
          <w:shd w:val="clear" w:fill="auto"/>
        </w:rPr>
        <w:t>程序编写、传感器调试、编码器测试等。</w:t>
      </w:r>
    </w:p>
    <w:p>
      <w:pPr>
        <w:spacing w:before="0" w:after="0" w:line="240" w:lineRule="auto"/>
        <w:ind w:left="0" w:right="0" w:firstLine="0"/>
        <w:jc w:val="both"/>
        <w:rPr>
          <w:rFonts w:ascii="宋体" w:hAnsi="宋体" w:eastAsia="宋体" w:cs="宋体"/>
          <w:b/>
          <w:color w:val="FF0000"/>
          <w:spacing w:val="0"/>
          <w:position w:val="0"/>
          <w:sz w:val="18"/>
          <w:shd w:val="clear" w:fill="auto"/>
        </w:rPr>
      </w:pPr>
      <w:r>
        <w:rPr>
          <w:rFonts w:ascii="宋体" w:hAnsi="宋体" w:eastAsia="宋体" w:cs="宋体"/>
          <w:b/>
          <w:color w:val="2E75B6"/>
          <w:spacing w:val="0"/>
          <w:position w:val="0"/>
          <w:sz w:val="24"/>
          <w:shd w:val="clear" w:fill="auto"/>
        </w:rPr>
        <w:t>【软件工程师】</w:t>
      </w:r>
      <w:r>
        <w:rPr>
          <w:rFonts w:ascii="宋体" w:hAnsi="宋体" w:eastAsia="宋体" w:cs="宋体"/>
          <w:b/>
          <w:color w:val="FF0000"/>
          <w:spacing w:val="0"/>
          <w:position w:val="0"/>
          <w:sz w:val="18"/>
          <w:shd w:val="clear" w:fill="auto"/>
        </w:rPr>
        <w:t>计算机、软件、电子信息等专业</w:t>
      </w:r>
    </w:p>
    <w:p>
      <w:pPr>
        <w:spacing w:before="0" w:after="0" w:line="240" w:lineRule="auto"/>
        <w:ind w:left="0" w:right="0" w:firstLine="0"/>
        <w:jc w:val="both"/>
        <w:rPr>
          <w:rFonts w:ascii="宋体" w:hAnsi="宋体" w:eastAsia="宋体" w:cs="宋体"/>
          <w:color w:val="auto"/>
          <w:spacing w:val="0"/>
          <w:position w:val="0"/>
          <w:sz w:val="21"/>
          <w:shd w:val="clear" w:fill="auto"/>
        </w:rPr>
      </w:pPr>
      <w:r>
        <w:rPr>
          <w:rFonts w:ascii="Calibri" w:hAnsi="Calibri" w:eastAsia="Calibri" w:cs="Calibri"/>
          <w:color w:val="auto"/>
          <w:spacing w:val="0"/>
          <w:position w:val="0"/>
          <w:sz w:val="21"/>
          <w:shd w:val="clear" w:fill="auto"/>
        </w:rPr>
        <w:t>1</w:t>
      </w:r>
      <w:r>
        <w:rPr>
          <w:rFonts w:ascii="宋体" w:hAnsi="宋体" w:eastAsia="宋体" w:cs="宋体"/>
          <w:color w:val="auto"/>
          <w:spacing w:val="0"/>
          <w:position w:val="0"/>
          <w:sz w:val="21"/>
          <w:shd w:val="clear" w:fill="auto"/>
        </w:rPr>
        <w:t>）需求调研、产品设计、产品开发、测试、实施、运维等；</w:t>
      </w:r>
    </w:p>
    <w:p>
      <w:pPr>
        <w:spacing w:before="0" w:after="0" w:line="240" w:lineRule="auto"/>
        <w:ind w:left="0" w:right="0" w:firstLine="0"/>
        <w:jc w:val="both"/>
        <w:rPr>
          <w:rFonts w:ascii="宋体" w:hAnsi="宋体" w:eastAsia="宋体" w:cs="宋体"/>
          <w:color w:val="auto"/>
          <w:spacing w:val="0"/>
          <w:position w:val="0"/>
          <w:sz w:val="21"/>
          <w:shd w:val="clear" w:fill="auto"/>
        </w:rPr>
      </w:pPr>
      <w:r>
        <w:rPr>
          <w:rFonts w:ascii="Calibri" w:hAnsi="Calibri" w:eastAsia="Calibri" w:cs="Calibri"/>
          <w:color w:val="auto"/>
          <w:spacing w:val="0"/>
          <w:position w:val="0"/>
          <w:sz w:val="21"/>
          <w:shd w:val="clear" w:fill="auto"/>
        </w:rPr>
        <w:t>2</w:t>
      </w:r>
      <w:r>
        <w:rPr>
          <w:rFonts w:ascii="宋体" w:hAnsi="宋体" w:eastAsia="宋体" w:cs="宋体"/>
          <w:color w:val="auto"/>
          <w:spacing w:val="0"/>
          <w:position w:val="0"/>
          <w:sz w:val="21"/>
          <w:shd w:val="clear" w:fill="auto"/>
        </w:rPr>
        <w:t>）</w:t>
      </w:r>
      <w:r>
        <w:rPr>
          <w:rFonts w:ascii="Calibri" w:hAnsi="Calibri" w:eastAsia="Calibri" w:cs="Calibri"/>
          <w:color w:val="auto"/>
          <w:spacing w:val="0"/>
          <w:position w:val="0"/>
          <w:sz w:val="21"/>
          <w:shd w:val="clear" w:fill="auto"/>
        </w:rPr>
        <w:t>java</w:t>
      </w:r>
      <w:r>
        <w:rPr>
          <w:rFonts w:ascii="宋体" w:hAnsi="宋体" w:eastAsia="宋体" w:cs="宋体"/>
          <w:color w:val="auto"/>
          <w:spacing w:val="0"/>
          <w:position w:val="0"/>
          <w:sz w:val="21"/>
          <w:shd w:val="clear" w:fill="auto"/>
        </w:rPr>
        <w:t>、</w:t>
      </w:r>
      <w:r>
        <w:rPr>
          <w:rFonts w:ascii="Calibri" w:hAnsi="Calibri" w:eastAsia="Calibri" w:cs="Calibri"/>
          <w:color w:val="auto"/>
          <w:spacing w:val="0"/>
          <w:position w:val="0"/>
          <w:sz w:val="21"/>
          <w:shd w:val="clear" w:fill="auto"/>
        </w:rPr>
        <w:t>c#</w:t>
      </w:r>
      <w:r>
        <w:rPr>
          <w:rFonts w:ascii="宋体" w:hAnsi="宋体" w:eastAsia="宋体" w:cs="宋体"/>
          <w:color w:val="auto"/>
          <w:spacing w:val="0"/>
          <w:position w:val="0"/>
          <w:sz w:val="21"/>
          <w:shd w:val="clear" w:fill="auto"/>
        </w:rPr>
        <w:t>、</w:t>
      </w:r>
      <w:r>
        <w:rPr>
          <w:rFonts w:ascii="Calibri" w:hAnsi="Calibri" w:eastAsia="Calibri" w:cs="Calibri"/>
          <w:color w:val="auto"/>
          <w:spacing w:val="0"/>
          <w:position w:val="0"/>
          <w:sz w:val="21"/>
          <w:shd w:val="clear" w:fill="auto"/>
        </w:rPr>
        <w:t>VB/VC</w:t>
      </w:r>
      <w:r>
        <w:rPr>
          <w:rFonts w:ascii="宋体" w:hAnsi="宋体" w:eastAsia="宋体" w:cs="宋体"/>
          <w:color w:val="auto"/>
          <w:spacing w:val="0"/>
          <w:position w:val="0"/>
          <w:sz w:val="21"/>
          <w:shd w:val="clear" w:fill="auto"/>
        </w:rPr>
        <w:t>、</w:t>
      </w:r>
      <w:r>
        <w:rPr>
          <w:rFonts w:ascii="Calibri" w:hAnsi="Calibri" w:eastAsia="Calibri" w:cs="Calibri"/>
          <w:color w:val="auto"/>
          <w:spacing w:val="0"/>
          <w:position w:val="0"/>
          <w:sz w:val="21"/>
          <w:shd w:val="clear" w:fill="auto"/>
        </w:rPr>
        <w:t>SQL</w:t>
      </w:r>
      <w:r>
        <w:rPr>
          <w:rFonts w:ascii="宋体" w:hAnsi="宋体" w:eastAsia="宋体" w:cs="宋体"/>
          <w:color w:val="auto"/>
          <w:spacing w:val="0"/>
          <w:position w:val="0"/>
          <w:sz w:val="21"/>
          <w:shd w:val="clear" w:fill="auto"/>
        </w:rPr>
        <w:t>等；</w:t>
      </w:r>
    </w:p>
    <w:p>
      <w:pPr>
        <w:spacing w:before="0" w:after="0" w:line="240" w:lineRule="auto"/>
        <w:ind w:left="0" w:right="0" w:firstLine="0"/>
        <w:jc w:val="both"/>
        <w:rPr>
          <w:rFonts w:ascii="Calibri" w:hAnsi="Calibri" w:eastAsia="Calibri" w:cs="Calibri"/>
          <w:color w:val="auto"/>
          <w:spacing w:val="0"/>
          <w:position w:val="0"/>
          <w:sz w:val="20"/>
          <w:shd w:val="clear" w:fill="auto"/>
        </w:rPr>
      </w:pPr>
      <w:r>
        <w:rPr>
          <w:rFonts w:ascii="Calibri" w:hAnsi="Calibri" w:eastAsia="Calibri" w:cs="Calibri"/>
          <w:color w:val="auto"/>
          <w:spacing w:val="0"/>
          <w:position w:val="0"/>
          <w:sz w:val="21"/>
          <w:shd w:val="clear" w:fill="auto"/>
        </w:rPr>
        <w:t>3</w:t>
      </w:r>
      <w:r>
        <w:rPr>
          <w:rFonts w:ascii="宋体" w:hAnsi="宋体" w:eastAsia="宋体" w:cs="宋体"/>
          <w:color w:val="auto"/>
          <w:spacing w:val="0"/>
          <w:position w:val="0"/>
          <w:sz w:val="21"/>
          <w:shd w:val="clear" w:fill="auto"/>
        </w:rPr>
        <w:t>）产品经理、开发工程师、测试工程师、运维工程师、售前工程师等</w:t>
      </w:r>
    </w:p>
    <w:p>
      <w:pPr>
        <w:spacing w:before="0" w:after="0" w:line="400" w:lineRule="auto"/>
        <w:ind w:left="0" w:right="0" w:firstLine="0"/>
        <w:jc w:val="both"/>
        <w:rPr>
          <w:rFonts w:ascii="宋体" w:hAnsi="宋体" w:eastAsia="宋体" w:cs="宋体"/>
          <w:b/>
          <w:color w:val="2E75B6"/>
          <w:spacing w:val="0"/>
          <w:position w:val="0"/>
          <w:sz w:val="24"/>
          <w:shd w:val="clear" w:fill="auto"/>
        </w:rPr>
      </w:pPr>
      <w:r>
        <w:rPr>
          <w:rFonts w:ascii="宋体" w:hAnsi="宋体" w:eastAsia="宋体" w:cs="宋体"/>
          <w:b/>
          <w:color w:val="2E75B6"/>
          <w:spacing w:val="0"/>
          <w:position w:val="0"/>
          <w:sz w:val="24"/>
          <w:shd w:val="clear" w:fill="auto"/>
        </w:rPr>
        <w:t>【工作地点】</w:t>
      </w:r>
    </w:p>
    <w:p>
      <w:pPr>
        <w:spacing w:before="0" w:after="0" w:line="400" w:lineRule="auto"/>
        <w:ind w:left="0" w:right="0" w:firstLine="0"/>
        <w:jc w:val="both"/>
        <w:rPr>
          <w:rFonts w:ascii="宋体" w:hAnsi="宋体" w:eastAsia="宋体" w:cs="宋体"/>
          <w:color w:val="FF0000"/>
          <w:spacing w:val="0"/>
          <w:position w:val="0"/>
          <w:sz w:val="20"/>
          <w:shd w:val="clear" w:fill="auto"/>
        </w:rPr>
      </w:pPr>
      <w:r>
        <w:rPr>
          <w:rFonts w:ascii="宋体" w:hAnsi="宋体" w:eastAsia="宋体" w:cs="宋体"/>
          <w:color w:val="FF0000"/>
          <w:spacing w:val="0"/>
          <w:position w:val="0"/>
          <w:sz w:val="21"/>
          <w:shd w:val="clear" w:fill="auto"/>
        </w:rPr>
        <w:t>地址：北京、天津、深圳、广州、东莞、烟台、青岛、太原、西安、郑州、北京、昆山、苏州、杭州、上海、南京、南昌、成都、福州、宁德、厦门等</w:t>
      </w:r>
    </w:p>
    <w:p>
      <w:pPr>
        <w:spacing w:before="0" w:after="0" w:line="400" w:lineRule="auto"/>
        <w:ind w:left="0" w:right="0" w:firstLine="0"/>
        <w:jc w:val="both"/>
        <w:rPr>
          <w:rFonts w:ascii="宋体" w:hAnsi="宋体" w:eastAsia="宋体" w:cs="宋体"/>
          <w:b/>
          <w:color w:val="auto"/>
          <w:spacing w:val="0"/>
          <w:position w:val="0"/>
          <w:sz w:val="20"/>
          <w:shd w:val="clear" w:fill="auto"/>
        </w:rPr>
      </w:pPr>
      <w:r>
        <w:rPr>
          <w:rFonts w:ascii="宋体" w:hAnsi="宋体" w:eastAsia="宋体" w:cs="宋体"/>
          <w:b/>
          <w:color w:val="2E75B6"/>
          <w:spacing w:val="0"/>
          <w:position w:val="0"/>
          <w:sz w:val="24"/>
          <w:shd w:val="clear" w:fill="auto"/>
        </w:rPr>
        <w:t>【工作时间】</w:t>
      </w:r>
      <w:r>
        <w:rPr>
          <w:rFonts w:ascii="宋体" w:hAnsi="宋体" w:eastAsia="宋体" w:cs="宋体"/>
          <w:b/>
          <w:color w:val="auto"/>
          <w:spacing w:val="0"/>
          <w:position w:val="0"/>
          <w:sz w:val="21"/>
          <w:shd w:val="clear" w:fill="auto"/>
        </w:rPr>
        <w:t xml:space="preserve"> </w:t>
      </w:r>
    </w:p>
    <w:p>
      <w:pPr>
        <w:spacing w:before="0" w:after="0" w:line="400" w:lineRule="auto"/>
        <w:ind w:left="0" w:right="0" w:firstLine="0"/>
        <w:jc w:val="both"/>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1"/>
          <w:shd w:val="clear" w:fill="auto"/>
        </w:rPr>
        <w:t>周一至周五：8：30-12：00、13：30-17：30（7.5小时）</w:t>
      </w:r>
    </w:p>
    <w:p>
      <w:pPr>
        <w:spacing w:before="0" w:after="0" w:line="400" w:lineRule="auto"/>
        <w:ind w:left="0" w:right="0" w:firstLine="0"/>
        <w:jc w:val="left"/>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1"/>
          <w:shd w:val="clear" w:fill="auto"/>
        </w:rPr>
        <w:t>周六：8：30-12：00、13：30-16：00</w:t>
      </w:r>
    </w:p>
    <w:p>
      <w:pPr>
        <w:spacing w:before="0" w:after="0" w:line="400" w:lineRule="auto"/>
        <w:ind w:left="0" w:right="0" w:firstLine="0"/>
        <w:jc w:val="left"/>
        <w:rPr>
          <w:rFonts w:ascii="宋体" w:hAnsi="宋体" w:eastAsia="宋体" w:cs="宋体"/>
          <w:b/>
          <w:color w:val="2E75B6"/>
          <w:spacing w:val="0"/>
          <w:position w:val="0"/>
          <w:sz w:val="24"/>
          <w:shd w:val="clear" w:fill="auto"/>
        </w:rPr>
      </w:pPr>
    </w:p>
    <w:p>
      <w:pPr>
        <w:spacing w:before="0" w:after="0" w:line="400" w:lineRule="auto"/>
        <w:ind w:left="0" w:right="0" w:firstLine="0"/>
        <w:jc w:val="left"/>
        <w:rPr>
          <w:rFonts w:ascii="宋体" w:hAnsi="宋体" w:eastAsia="宋体" w:cs="宋体"/>
          <w:b/>
          <w:color w:val="2E75B6"/>
          <w:spacing w:val="0"/>
          <w:position w:val="0"/>
          <w:sz w:val="24"/>
          <w:shd w:val="clear" w:fill="auto"/>
        </w:rPr>
      </w:pPr>
      <w:r>
        <w:rPr>
          <w:rFonts w:ascii="宋体" w:hAnsi="宋体" w:eastAsia="宋体" w:cs="宋体"/>
          <w:b/>
          <w:color w:val="2E75B6"/>
          <w:spacing w:val="0"/>
          <w:position w:val="0"/>
          <w:sz w:val="24"/>
          <w:shd w:val="clear" w:fill="auto"/>
        </w:rPr>
        <w:t>【联系方式】</w:t>
      </w:r>
    </w:p>
    <w:p>
      <w:pPr>
        <w:spacing w:before="0" w:after="0" w:line="400" w:lineRule="auto"/>
        <w:ind w:left="0" w:right="0" w:firstLine="0"/>
        <w:jc w:val="left"/>
        <w:rPr>
          <w:rFonts w:ascii="宋体" w:hAnsi="宋体" w:eastAsia="宋体" w:cs="宋体"/>
          <w:color w:val="000000"/>
          <w:spacing w:val="0"/>
          <w:position w:val="0"/>
          <w:sz w:val="20"/>
          <w:shd w:val="clear" w:fill="auto"/>
        </w:rPr>
      </w:pPr>
      <w:r>
        <w:rPr>
          <w:rFonts w:hint="eastAsia" w:ascii="宋体" w:hAnsi="宋体" w:eastAsia="宋体" w:cs="宋体"/>
          <w:color w:val="000000"/>
          <w:spacing w:val="0"/>
          <w:position w:val="0"/>
          <w:sz w:val="21"/>
          <w:shd w:val="clear" w:fill="auto"/>
          <w:lang w:val="en-US" w:eastAsia="zh-CN"/>
        </w:rPr>
        <w:t>刘思祺</w:t>
      </w:r>
      <w:r>
        <w:rPr>
          <w:rFonts w:ascii="宋体" w:hAnsi="宋体" w:eastAsia="宋体" w:cs="宋体"/>
          <w:color w:val="000000"/>
          <w:spacing w:val="0"/>
          <w:position w:val="0"/>
          <w:sz w:val="21"/>
          <w:shd w:val="clear" w:fill="auto"/>
        </w:rPr>
        <w:t xml:space="preserve">女士 </w:t>
      </w:r>
      <w:r>
        <w:rPr>
          <w:rFonts w:hint="eastAsia" w:ascii="宋体" w:hAnsi="宋体" w:eastAsia="宋体" w:cs="宋体"/>
          <w:color w:val="000000"/>
          <w:spacing w:val="0"/>
          <w:position w:val="0"/>
          <w:sz w:val="21"/>
          <w:shd w:val="clear" w:fill="auto"/>
          <w:lang w:val="en-US" w:eastAsia="zh-CN"/>
        </w:rPr>
        <w:t>18735464761</w:t>
      </w:r>
      <w:r>
        <w:rPr>
          <w:rFonts w:ascii="宋体" w:hAnsi="宋体" w:eastAsia="宋体" w:cs="宋体"/>
          <w:color w:val="000000"/>
          <w:spacing w:val="0"/>
          <w:position w:val="0"/>
          <w:sz w:val="21"/>
          <w:shd w:val="clear" w:fill="auto"/>
        </w:rPr>
        <w:t>/</w:t>
      </w:r>
      <w:r>
        <w:rPr>
          <w:rFonts w:hint="eastAsia" w:ascii="宋体" w:hAnsi="宋体" w:eastAsia="宋体" w:cs="宋体"/>
          <w:color w:val="000000"/>
          <w:spacing w:val="0"/>
          <w:position w:val="0"/>
          <w:sz w:val="21"/>
          <w:shd w:val="clear" w:fill="auto"/>
          <w:lang w:val="en-US" w:eastAsia="zh-CN"/>
        </w:rPr>
        <w:t>lsq676799</w:t>
      </w:r>
      <w:bookmarkStart w:id="0" w:name="_GoBack"/>
      <w:bookmarkEnd w:id="0"/>
    </w:p>
    <w:p>
      <w:pPr>
        <w:spacing w:before="0" w:after="0" w:line="400" w:lineRule="auto"/>
        <w:ind w:left="0" w:right="0" w:firstLine="0"/>
        <w:jc w:val="left"/>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1"/>
          <w:shd w:val="clear" w:fill="auto"/>
        </w:rPr>
        <w:t>邮箱：</w:t>
      </w:r>
      <w:r>
        <w:rPr>
          <w:rFonts w:ascii="宋体" w:hAnsi="宋体" w:eastAsia="宋体" w:cs="宋体"/>
          <w:color w:val="000000"/>
          <w:spacing w:val="0"/>
          <w:position w:val="0"/>
          <w:sz w:val="21"/>
          <w:u w:val="single"/>
          <w:shd w:val="clear" w:fill="auto"/>
        </w:rPr>
        <w:t>fdzdh98@163.com</w:t>
      </w:r>
    </w:p>
    <w:p>
      <w:pPr>
        <w:spacing w:before="0" w:after="0" w:line="400" w:lineRule="auto"/>
        <w:ind w:left="0" w:right="0" w:firstLine="0"/>
        <w:jc w:val="left"/>
        <w:rPr>
          <w:rFonts w:ascii="宋体" w:hAnsi="宋体" w:eastAsia="宋体" w:cs="宋体"/>
          <w:color w:val="000000"/>
          <w:spacing w:val="0"/>
          <w:position w:val="0"/>
          <w:sz w:val="20"/>
          <w:shd w:val="clear" w:fill="auto"/>
        </w:rPr>
      </w:pPr>
    </w:p>
    <w:p>
      <w:pPr>
        <w:spacing w:before="0" w:after="0" w:line="400" w:lineRule="auto"/>
        <w:ind w:left="0" w:right="0" w:firstLine="0"/>
        <w:jc w:val="left"/>
        <w:rPr>
          <w:rFonts w:ascii="宋体" w:hAnsi="宋体" w:eastAsia="宋体" w:cs="宋体"/>
          <w:b/>
          <w:color w:val="FF0000"/>
          <w:spacing w:val="0"/>
          <w:position w:val="0"/>
          <w:sz w:val="28"/>
          <w:shd w:val="clear" w:fill="auto"/>
        </w:rPr>
      </w:pPr>
      <w:r>
        <w:rPr>
          <w:rFonts w:ascii="宋体" w:hAnsi="宋体" w:eastAsia="宋体" w:cs="宋体"/>
          <w:b/>
          <w:color w:val="FF0000"/>
          <w:spacing w:val="0"/>
          <w:position w:val="0"/>
          <w:sz w:val="28"/>
          <w:shd w:val="clear" w:fill="auto"/>
        </w:rPr>
        <w:t>微信备注、简历命名及邮件标题要求：姓名+学校+专业+应聘岗位</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decimal"/>
      <w:lvlText w:val="%1."/>
      <w:lvlJc w:val="left"/>
    </w:lvl>
  </w:abstractNum>
  <w:abstractNum w:abstractNumId="1">
    <w:nsid w:val="BF205925"/>
    <w:multiLevelType w:val="singleLevel"/>
    <w:tmpl w:val="BF205925"/>
    <w:lvl w:ilvl="0" w:tentative="0">
      <w:start w:val="1"/>
      <w:numFmt w:val="decimal"/>
      <w:lvlText w:val="%1."/>
      <w:lvlJc w:val="left"/>
    </w:lvl>
  </w:abstractNum>
  <w:abstractNum w:abstractNumId="2">
    <w:nsid w:val="CF092B84"/>
    <w:multiLevelType w:val="singleLevel"/>
    <w:tmpl w:val="CF092B84"/>
    <w:lvl w:ilvl="0" w:tentative="0">
      <w:start w:val="1"/>
      <w:numFmt w:val="decimal"/>
      <w:lvlText w:val="%1."/>
      <w:lvlJc w:val="left"/>
    </w:lvl>
  </w:abstractNum>
  <w:abstractNum w:abstractNumId="3">
    <w:nsid w:val="0053208E"/>
    <w:multiLevelType w:val="singleLevel"/>
    <w:tmpl w:val="0053208E"/>
    <w:lvl w:ilvl="0" w:tentative="0">
      <w:start w:val="1"/>
      <w:numFmt w:val="decimal"/>
      <w:lvlText w:val="%1."/>
      <w:lvlJc w:val="left"/>
    </w:lvl>
  </w:abstractNum>
  <w:abstractNum w:abstractNumId="4">
    <w:nsid w:val="03D62ECE"/>
    <w:multiLevelType w:val="singleLevel"/>
    <w:tmpl w:val="03D62ECE"/>
    <w:lvl w:ilvl="0" w:tentative="0">
      <w:start w:val="1"/>
      <w:numFmt w:val="decimal"/>
      <w:lvlText w:val="%1."/>
      <w:lvlJc w:val="left"/>
    </w:lvl>
  </w:abstractNum>
  <w:abstractNum w:abstractNumId="5">
    <w:nsid w:val="59ADCABA"/>
    <w:multiLevelType w:val="singleLevel"/>
    <w:tmpl w:val="59ADCABA"/>
    <w:lvl w:ilvl="0" w:tentative="0">
      <w:start w:val="1"/>
      <w:numFmt w:val="decimal"/>
      <w:lvlText w:val="%1."/>
      <w:lvlJc w:val="left"/>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doNotDisplayPageBoundaries w:val="1"/>
  <w:documentProtection w:enforcement="0"/>
  <w:compat>
    <w:useFELayout/>
    <w:splitPgBreakAndParaMark/>
    <w:compatSetting w:name="compatibilityMode" w:uri="http://schemas.microsoft.com/office/word" w:val="12"/>
  </w:compat>
  <w:rsids>
    <w:rsidRoot w:val="00000000"/>
    <w:rsid w:val="342A07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2021-10-23T07:58:37Z</dcterms:created>
  <dc:creator>Administrator.WIN-Q2T7GQNR287</dc:creator>
  <cp:lastModifiedBy>Administrator</cp:lastModifiedBy>
  <dcterms:modified xsi:type="dcterms:W3CDTF">2021-10-23T07:59:54Z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ACB7C763EAB642EB9991FAF9ED4AB756</vt:lpwstr>
  </property>
</Properties>
</file>